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51A1" w14:textId="3A9962F0" w:rsidR="00755BAA" w:rsidRPr="00755BAA" w:rsidRDefault="00755BAA" w:rsidP="00755BAA">
      <w:pPr>
        <w:rPr>
          <w:rFonts w:ascii="Calibri" w:hAnsi="Calibri" w:cs="Calibri"/>
          <w:i/>
          <w:iCs/>
          <w:u w:val="single"/>
        </w:rPr>
      </w:pPr>
      <w:bookmarkStart w:id="0" w:name="_GoBack"/>
      <w:bookmarkEnd w:id="0"/>
      <w:r w:rsidRPr="00755BAA">
        <w:rPr>
          <w:rFonts w:ascii="Calibri" w:hAnsi="Calibri" w:cs="Calibri"/>
          <w:i/>
          <w:iCs/>
          <w:u w:val="single"/>
        </w:rPr>
        <w:t xml:space="preserve">Employees are required to complete this illness/health assessment </w:t>
      </w:r>
      <w:proofErr w:type="gramStart"/>
      <w:r w:rsidRPr="00755BAA">
        <w:rPr>
          <w:rFonts w:ascii="Calibri" w:hAnsi="Calibri" w:cs="Calibri"/>
          <w:i/>
          <w:iCs/>
          <w:u w:val="single"/>
        </w:rPr>
        <w:t>each and every</w:t>
      </w:r>
      <w:proofErr w:type="gramEnd"/>
      <w:r w:rsidRPr="00755BAA">
        <w:rPr>
          <w:rFonts w:ascii="Calibri" w:hAnsi="Calibri" w:cs="Calibri"/>
          <w:i/>
          <w:iCs/>
          <w:u w:val="single"/>
        </w:rPr>
        <w:t xml:space="preserve"> day prior to beginning work.  This assessment is vital to ensure the health and well-being of each employee and our company.  Site Superintendent/Foreman will complete this form by asking each of their staff the following questions:  </w:t>
      </w:r>
      <w:r w:rsidRPr="00755BAA">
        <w:rPr>
          <w:rFonts w:ascii="Calibri" w:hAnsi="Calibri" w:cs="Calibri"/>
          <w:b/>
          <w:bCs/>
          <w:i/>
          <w:iCs/>
          <w:u w:val="single"/>
        </w:rPr>
        <w:t>An employee who answers YES to any question will not be allowed to stay at work and must immediately return home.</w:t>
      </w:r>
    </w:p>
    <w:p w14:paraId="7D4E8A05" w14:textId="3ECD6B43" w:rsidR="00755BAA" w:rsidRPr="00755BAA" w:rsidRDefault="00755BAA" w:rsidP="00755BAA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755BAA">
        <w:rPr>
          <w:rFonts w:ascii="Calibri" w:hAnsi="Calibri" w:cs="Calibri"/>
          <w:b/>
          <w:bCs/>
        </w:rPr>
        <w:t>Are you experiencing any symptoms such as fever, cough, shortness of breath or respiratory illness?</w:t>
      </w:r>
    </w:p>
    <w:p w14:paraId="6998B1A5" w14:textId="4853B32D" w:rsidR="00755BAA" w:rsidRPr="00755BAA" w:rsidRDefault="00755BAA" w:rsidP="00755BAA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755BAA">
        <w:rPr>
          <w:rFonts w:ascii="Calibri" w:hAnsi="Calibri" w:cs="Calibri"/>
          <w:b/>
          <w:bCs/>
        </w:rPr>
        <w:t>Have you been in close contact</w:t>
      </w:r>
      <w:r w:rsidR="004E3899">
        <w:rPr>
          <w:rFonts w:ascii="Calibri" w:hAnsi="Calibri" w:cs="Calibri"/>
          <w:b/>
          <w:bCs/>
        </w:rPr>
        <w:t>**</w:t>
      </w:r>
      <w:r w:rsidRPr="00755BAA">
        <w:rPr>
          <w:rFonts w:ascii="Calibri" w:hAnsi="Calibri" w:cs="Calibri"/>
          <w:b/>
          <w:bCs/>
        </w:rPr>
        <w:t xml:space="preserve"> with anyone who has been diagnosed with COVID-19?</w:t>
      </w:r>
    </w:p>
    <w:p w14:paraId="0D23F644" w14:textId="339DD713" w:rsidR="00755BAA" w:rsidRPr="00755BAA" w:rsidRDefault="00755BAA" w:rsidP="00755BAA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755BAA">
        <w:rPr>
          <w:rFonts w:ascii="Calibri" w:hAnsi="Calibri" w:cs="Calibri"/>
          <w:b/>
          <w:bCs/>
        </w:rPr>
        <w:t>Have you been in close contact with anyone who may have COVID-19, but is yet to be confirmed?</w:t>
      </w:r>
    </w:p>
    <w:p w14:paraId="4950CEB7" w14:textId="2765E6E9" w:rsidR="00755BAA" w:rsidRPr="00755BAA" w:rsidRDefault="00755BAA" w:rsidP="00755BAA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755BAA">
        <w:rPr>
          <w:rFonts w:ascii="Calibri" w:hAnsi="Calibri" w:cs="Calibri"/>
          <w:b/>
          <w:bCs/>
        </w:rPr>
        <w:t>Are you currently in close contact with anyone such as a family member who is experiencing symptoms or has been confirmed as positive for COVID-19?</w:t>
      </w:r>
    </w:p>
    <w:p w14:paraId="0B58332B" w14:textId="0261903D" w:rsidR="00755BAA" w:rsidRPr="00755BAA" w:rsidRDefault="00755BAA" w:rsidP="00755BAA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755BAA">
        <w:rPr>
          <w:rFonts w:ascii="Calibri" w:hAnsi="Calibri" w:cs="Calibri"/>
          <w:b/>
          <w:bCs/>
        </w:rPr>
        <w:t>Have you recently traveled to/from any of the Level 2 or 3 Risk areas as published by the CDC?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029"/>
        <w:gridCol w:w="4681"/>
        <w:gridCol w:w="2515"/>
      </w:tblGrid>
      <w:tr w:rsidR="00755BAA" w:rsidRPr="00755BAA" w14:paraId="2F6B748F" w14:textId="77777777" w:rsidTr="00755BAA">
        <w:tc>
          <w:tcPr>
            <w:tcW w:w="1165" w:type="dxa"/>
          </w:tcPr>
          <w:p w14:paraId="6D0E137F" w14:textId="0B0DAC70" w:rsidR="00755BAA" w:rsidRPr="00755BAA" w:rsidRDefault="00755BAA" w:rsidP="00755B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5BAA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6029" w:type="dxa"/>
          </w:tcPr>
          <w:p w14:paraId="500EF0E9" w14:textId="0A6201A2" w:rsidR="00755BAA" w:rsidRPr="00755BAA" w:rsidRDefault="00755BAA" w:rsidP="00755B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5BAA">
              <w:rPr>
                <w:rFonts w:ascii="Calibri" w:hAnsi="Calibri" w:cs="Calibri"/>
                <w:b/>
                <w:bCs/>
              </w:rPr>
              <w:t>Employee Name</w:t>
            </w:r>
          </w:p>
        </w:tc>
        <w:tc>
          <w:tcPr>
            <w:tcW w:w="4681" w:type="dxa"/>
          </w:tcPr>
          <w:p w14:paraId="683D0B8F" w14:textId="734D890C" w:rsidR="00755BAA" w:rsidRPr="00755BAA" w:rsidRDefault="00755BAA" w:rsidP="00755B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5BAA">
              <w:rPr>
                <w:rFonts w:ascii="Calibri" w:hAnsi="Calibri" w:cs="Calibri"/>
                <w:b/>
                <w:bCs/>
              </w:rPr>
              <w:t>Any Yes Answer</w:t>
            </w:r>
            <w:r>
              <w:rPr>
                <w:rFonts w:ascii="Calibri" w:hAnsi="Calibri" w:cs="Calibri"/>
                <w:b/>
                <w:bCs/>
              </w:rPr>
              <w:t>/Please List The # Question</w:t>
            </w:r>
          </w:p>
        </w:tc>
        <w:tc>
          <w:tcPr>
            <w:tcW w:w="2515" w:type="dxa"/>
          </w:tcPr>
          <w:p w14:paraId="08F162E4" w14:textId="27B34E75" w:rsidR="00755BAA" w:rsidRPr="00755BAA" w:rsidRDefault="00755BAA" w:rsidP="00755B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5BAA">
              <w:rPr>
                <w:rFonts w:ascii="Calibri" w:hAnsi="Calibri" w:cs="Calibri"/>
                <w:b/>
                <w:bCs/>
              </w:rPr>
              <w:t>Supt/Foreman Initial</w:t>
            </w:r>
          </w:p>
        </w:tc>
      </w:tr>
      <w:tr w:rsidR="00755BAA" w14:paraId="1F3E8BE5" w14:textId="77777777" w:rsidTr="00755BAA">
        <w:tc>
          <w:tcPr>
            <w:tcW w:w="1165" w:type="dxa"/>
          </w:tcPr>
          <w:p w14:paraId="48636079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29" w:type="dxa"/>
          </w:tcPr>
          <w:p w14:paraId="2778E996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14:paraId="64A5DAFC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49CED7ED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55BAA" w14:paraId="5B324A85" w14:textId="77777777" w:rsidTr="00755BAA">
        <w:tc>
          <w:tcPr>
            <w:tcW w:w="1165" w:type="dxa"/>
          </w:tcPr>
          <w:p w14:paraId="3D89A024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29" w:type="dxa"/>
          </w:tcPr>
          <w:p w14:paraId="63D157A6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14:paraId="711C5B96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67F272FD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55BAA" w14:paraId="164DABE8" w14:textId="77777777" w:rsidTr="00755BAA">
        <w:tc>
          <w:tcPr>
            <w:tcW w:w="1165" w:type="dxa"/>
          </w:tcPr>
          <w:p w14:paraId="3361BEC3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29" w:type="dxa"/>
          </w:tcPr>
          <w:p w14:paraId="47E00EA3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14:paraId="799E6E36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4DF6F624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55BAA" w14:paraId="651113D9" w14:textId="77777777" w:rsidTr="00755BAA">
        <w:trPr>
          <w:trHeight w:val="197"/>
        </w:trPr>
        <w:tc>
          <w:tcPr>
            <w:tcW w:w="1165" w:type="dxa"/>
          </w:tcPr>
          <w:p w14:paraId="3CC89B2E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29" w:type="dxa"/>
          </w:tcPr>
          <w:p w14:paraId="76F5FA84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14:paraId="55988CBE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585C395A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55BAA" w14:paraId="77114199" w14:textId="77777777" w:rsidTr="00755BAA">
        <w:tc>
          <w:tcPr>
            <w:tcW w:w="1165" w:type="dxa"/>
          </w:tcPr>
          <w:p w14:paraId="5B336A16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29" w:type="dxa"/>
          </w:tcPr>
          <w:p w14:paraId="5E79AA4D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14:paraId="7C8743C8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6C403A80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55BAA" w14:paraId="4F2FC022" w14:textId="77777777" w:rsidTr="00755BAA">
        <w:tc>
          <w:tcPr>
            <w:tcW w:w="1165" w:type="dxa"/>
          </w:tcPr>
          <w:p w14:paraId="6C0E8995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29" w:type="dxa"/>
          </w:tcPr>
          <w:p w14:paraId="04C114D7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14:paraId="7E492B62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5812400B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55BAA" w14:paraId="06C52BA4" w14:textId="77777777" w:rsidTr="00755BAA">
        <w:tc>
          <w:tcPr>
            <w:tcW w:w="1165" w:type="dxa"/>
          </w:tcPr>
          <w:p w14:paraId="75EAC5E5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29" w:type="dxa"/>
          </w:tcPr>
          <w:p w14:paraId="4AB6D176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14:paraId="628E6BAA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0CC543C2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55BAA" w14:paraId="07F5020E" w14:textId="77777777" w:rsidTr="00755BAA">
        <w:tc>
          <w:tcPr>
            <w:tcW w:w="1165" w:type="dxa"/>
          </w:tcPr>
          <w:p w14:paraId="733E2C8E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29" w:type="dxa"/>
          </w:tcPr>
          <w:p w14:paraId="33403A59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14:paraId="420B49F7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46215635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55BAA" w14:paraId="717CF0C7" w14:textId="77777777" w:rsidTr="00755BAA">
        <w:tc>
          <w:tcPr>
            <w:tcW w:w="1165" w:type="dxa"/>
          </w:tcPr>
          <w:p w14:paraId="5EA66F04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29" w:type="dxa"/>
          </w:tcPr>
          <w:p w14:paraId="31FDDD12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14:paraId="7316D59A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4E0D5B86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55BAA" w14:paraId="242E4DE0" w14:textId="77777777" w:rsidTr="00755BAA">
        <w:tc>
          <w:tcPr>
            <w:tcW w:w="1165" w:type="dxa"/>
          </w:tcPr>
          <w:p w14:paraId="39BDE70A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29" w:type="dxa"/>
          </w:tcPr>
          <w:p w14:paraId="45553FFA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14:paraId="72842F63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541AD370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55BAA" w14:paraId="54AF0F69" w14:textId="77777777" w:rsidTr="00755BAA">
        <w:tc>
          <w:tcPr>
            <w:tcW w:w="1165" w:type="dxa"/>
          </w:tcPr>
          <w:p w14:paraId="02225390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29" w:type="dxa"/>
          </w:tcPr>
          <w:p w14:paraId="79EC6F62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14:paraId="7E7A0C05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2B2C11AE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55BAA" w14:paraId="28795984" w14:textId="77777777" w:rsidTr="00755BAA">
        <w:tc>
          <w:tcPr>
            <w:tcW w:w="1165" w:type="dxa"/>
          </w:tcPr>
          <w:p w14:paraId="33B58254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29" w:type="dxa"/>
          </w:tcPr>
          <w:p w14:paraId="55558D95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14:paraId="4E256864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0C22A750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55BAA" w14:paraId="7C7D9478" w14:textId="77777777" w:rsidTr="00755BAA">
        <w:tc>
          <w:tcPr>
            <w:tcW w:w="1165" w:type="dxa"/>
          </w:tcPr>
          <w:p w14:paraId="13F1FD4B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29" w:type="dxa"/>
          </w:tcPr>
          <w:p w14:paraId="458EEB8E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14:paraId="16EF811A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7D38861A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55BAA" w14:paraId="49B8AB6E" w14:textId="77777777" w:rsidTr="00755BAA">
        <w:tc>
          <w:tcPr>
            <w:tcW w:w="1165" w:type="dxa"/>
          </w:tcPr>
          <w:p w14:paraId="721BB65B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29" w:type="dxa"/>
          </w:tcPr>
          <w:p w14:paraId="2C2FAC6F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14:paraId="3BF6DD0A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088AA3C0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55BAA" w14:paraId="722FA21F" w14:textId="77777777" w:rsidTr="00755BAA">
        <w:tc>
          <w:tcPr>
            <w:tcW w:w="1165" w:type="dxa"/>
          </w:tcPr>
          <w:p w14:paraId="5C60B048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29" w:type="dxa"/>
          </w:tcPr>
          <w:p w14:paraId="045797E5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14:paraId="2F6AE896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33698567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55BAA" w14:paraId="42F255AA" w14:textId="77777777" w:rsidTr="00755BAA">
        <w:tc>
          <w:tcPr>
            <w:tcW w:w="1165" w:type="dxa"/>
          </w:tcPr>
          <w:p w14:paraId="5864A415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29" w:type="dxa"/>
          </w:tcPr>
          <w:p w14:paraId="27F796B1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14:paraId="605CCEB4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6372B764" w14:textId="77777777" w:rsidR="00755BAA" w:rsidRDefault="00755BAA" w:rsidP="00755B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7CBF021" w14:textId="38C7B98D" w:rsidR="00755BAA" w:rsidRPr="000756C3" w:rsidRDefault="004E3899" w:rsidP="000756C3">
      <w:pPr>
        <w:widowControl w:val="0"/>
        <w:autoSpaceDE w:val="0"/>
        <w:autoSpaceDN w:val="0"/>
        <w:spacing w:before="80" w:after="0" w:line="240" w:lineRule="auto"/>
        <w:outlineLvl w:val="5"/>
        <w:rPr>
          <w:rFonts w:ascii="Calibri" w:eastAsia="Trebuchet MS" w:hAnsi="Calibri" w:cs="Calibri"/>
          <w:color w:val="231F20"/>
          <w:sz w:val="20"/>
          <w:szCs w:val="20"/>
          <w:lang w:bidi="en-US"/>
        </w:rPr>
      </w:pPr>
      <w:r w:rsidRPr="004E3899">
        <w:rPr>
          <w:rFonts w:ascii="Calibri" w:eastAsia="Trebuchet MS" w:hAnsi="Calibri" w:cs="Calibri"/>
          <w:color w:val="231F20"/>
          <w:sz w:val="24"/>
          <w:szCs w:val="24"/>
          <w:lang w:bidi="en-US"/>
        </w:rPr>
        <w:t>**</w:t>
      </w:r>
      <w:r w:rsidRPr="000756C3">
        <w:rPr>
          <w:rFonts w:ascii="Calibri" w:eastAsia="Trebuchet MS" w:hAnsi="Calibri" w:cs="Calibri"/>
          <w:color w:val="231F20"/>
          <w:sz w:val="20"/>
          <w:szCs w:val="20"/>
          <w:lang w:bidi="en-US"/>
        </w:rPr>
        <w:t>CLOSE CONTACT is defined as: Being within approximately 6 feet of a COVID-19 case for a prolonged period of time; close contact can occur while caring for, living with, visiting, or sharing a healthcare waiting area or room with a COVID-19 case or having direct contact with infectious secretions of a COVID-19 case (being coughed on).</w:t>
      </w:r>
    </w:p>
    <w:sectPr w:rsidR="00755BAA" w:rsidRPr="000756C3" w:rsidSect="00755BA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D9B67" w14:textId="77777777" w:rsidR="000756C3" w:rsidRDefault="000756C3" w:rsidP="000756C3">
      <w:pPr>
        <w:spacing w:after="0" w:line="240" w:lineRule="auto"/>
      </w:pPr>
      <w:r>
        <w:separator/>
      </w:r>
    </w:p>
  </w:endnote>
  <w:endnote w:type="continuationSeparator" w:id="0">
    <w:p w14:paraId="6F95A23A" w14:textId="77777777" w:rsidR="000756C3" w:rsidRDefault="000756C3" w:rsidP="0007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AC1D" w14:textId="6990E76C" w:rsidR="000756C3" w:rsidRPr="000756C3" w:rsidRDefault="000756C3">
    <w:pPr>
      <w:pStyle w:val="Footer"/>
      <w:rPr>
        <w:i/>
        <w:iCs/>
        <w:sz w:val="16"/>
        <w:szCs w:val="16"/>
      </w:rPr>
    </w:pPr>
    <w:r w:rsidRPr="000756C3">
      <w:rPr>
        <w:i/>
        <w:iCs/>
        <w:sz w:val="16"/>
        <w:szCs w:val="16"/>
      </w:rPr>
      <w:ptab w:relativeTo="margin" w:alignment="center" w:leader="none"/>
    </w:r>
    <w:r w:rsidRPr="000756C3">
      <w:rPr>
        <w:i/>
        <w:iCs/>
        <w:sz w:val="16"/>
        <w:szCs w:val="16"/>
      </w:rPr>
      <w:t>Prepared by Specialized Safety Services on behalf of Nevada AGC</w:t>
    </w:r>
  </w:p>
  <w:p w14:paraId="596AD4E7" w14:textId="219FFAC2" w:rsidR="000756C3" w:rsidRDefault="000756C3" w:rsidP="000756C3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9D5C1" w14:textId="77777777" w:rsidR="000756C3" w:rsidRDefault="000756C3" w:rsidP="000756C3">
      <w:pPr>
        <w:spacing w:after="0" w:line="240" w:lineRule="auto"/>
      </w:pPr>
      <w:r>
        <w:separator/>
      </w:r>
    </w:p>
  </w:footnote>
  <w:footnote w:type="continuationSeparator" w:id="0">
    <w:p w14:paraId="4CF6FA91" w14:textId="77777777" w:rsidR="000756C3" w:rsidRDefault="000756C3" w:rsidP="0007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1274" w14:textId="27393C2A" w:rsidR="000756C3" w:rsidRPr="00755BAA" w:rsidRDefault="000756C3" w:rsidP="000756C3">
    <w:pPr>
      <w:jc w:val="center"/>
      <w:rPr>
        <w:b/>
        <w:bCs/>
      </w:rPr>
    </w:pPr>
    <w:r>
      <w:rPr>
        <w:noProof/>
      </w:rPr>
      <w:drawing>
        <wp:inline distT="0" distB="0" distL="0" distR="0" wp14:anchorId="539F5333" wp14:editId="212EBA39">
          <wp:extent cx="441222" cy="639369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81" cy="66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56C3">
      <w:rPr>
        <w:b/>
        <w:bCs/>
      </w:rPr>
      <w:t xml:space="preserve"> </w:t>
    </w:r>
    <w:r w:rsidRPr="000756C3">
      <w:rPr>
        <w:b/>
        <w:bCs/>
        <w:sz w:val="28"/>
        <w:szCs w:val="28"/>
      </w:rPr>
      <w:t>COVID-19 Daily Illness/Health Assessment</w:t>
    </w:r>
  </w:p>
  <w:p w14:paraId="4D9D75B8" w14:textId="632BED3E" w:rsidR="000756C3" w:rsidRDefault="000756C3" w:rsidP="000756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4848"/>
    <w:multiLevelType w:val="hybridMultilevel"/>
    <w:tmpl w:val="89F05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AA"/>
    <w:rsid w:val="000756C3"/>
    <w:rsid w:val="004E3899"/>
    <w:rsid w:val="00755BAA"/>
    <w:rsid w:val="008344CD"/>
    <w:rsid w:val="00A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A009BB"/>
  <w15:chartTrackingRefBased/>
  <w15:docId w15:val="{E39B876C-84E3-48F6-898C-9BB9899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6C3"/>
  </w:style>
  <w:style w:type="paragraph" w:styleId="Footer">
    <w:name w:val="footer"/>
    <w:basedOn w:val="Normal"/>
    <w:link w:val="FooterChar"/>
    <w:uiPriority w:val="99"/>
    <w:unhideWhenUsed/>
    <w:rsid w:val="0007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rrocha</dc:creator>
  <cp:keywords/>
  <dc:description/>
  <cp:lastModifiedBy>Ann Barnett</cp:lastModifiedBy>
  <cp:revision>2</cp:revision>
  <dcterms:created xsi:type="dcterms:W3CDTF">2020-04-05T04:27:00Z</dcterms:created>
  <dcterms:modified xsi:type="dcterms:W3CDTF">2020-04-05T04:27:00Z</dcterms:modified>
</cp:coreProperties>
</file>